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683" w:rsidRDefault="00EE7522" w:rsidP="00EE7522">
      <w:pPr>
        <w:rPr>
          <w:rFonts w:ascii="Cambria" w:hAnsi="Cambria"/>
          <w:b/>
          <w:szCs w:val="32"/>
        </w:rPr>
      </w:pPr>
      <w:r>
        <w:rPr>
          <w:rFonts w:ascii="Cambria" w:hAnsi="Cambria"/>
          <w:b/>
          <w:noProof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831234" cy="450376"/>
            <wp:effectExtent l="19050" t="0" r="6966" b="0"/>
            <wp:wrapSquare wrapText="bothSides"/>
            <wp:docPr id="1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34" cy="45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7522" w:rsidRPr="00BC6683" w:rsidRDefault="00BC6683" w:rsidP="00BC6683">
      <w:pPr>
        <w:jc w:val="right"/>
        <w:rPr>
          <w:b/>
          <w:szCs w:val="32"/>
        </w:rPr>
      </w:pPr>
      <w:r w:rsidRPr="00BC6683">
        <w:rPr>
          <w:b/>
          <w:szCs w:val="32"/>
        </w:rPr>
        <w:t>Anexa nr. 3</w:t>
      </w:r>
      <w:r w:rsidRPr="00BC6683">
        <w:rPr>
          <w:b/>
          <w:szCs w:val="32"/>
        </w:rPr>
        <w:br w:type="textWrapping" w:clear="all"/>
      </w:r>
    </w:p>
    <w:p w:rsidR="00EE7522" w:rsidRPr="00354AF4" w:rsidRDefault="00EE7522" w:rsidP="00EE7522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p w:rsidR="00EE7522" w:rsidRPr="00354AF4" w:rsidRDefault="00EE7522" w:rsidP="00EE7522">
      <w:pPr>
        <w:autoSpaceDE w:val="0"/>
        <w:autoSpaceDN w:val="0"/>
        <w:adjustRightInd w:val="0"/>
        <w:rPr>
          <w:rFonts w:ascii="Cambria" w:hAnsi="Cambria"/>
          <w:color w:val="000000"/>
        </w:rPr>
      </w:pPr>
    </w:p>
    <w:tbl>
      <w:tblPr>
        <w:tblpPr w:leftFromText="180" w:rightFromText="180" w:vertAnchor="text" w:tblpX="-252" w:tblpY="1"/>
        <w:tblOverlap w:val="never"/>
        <w:tblW w:w="1063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348"/>
        <w:gridCol w:w="90"/>
        <w:gridCol w:w="616"/>
        <w:gridCol w:w="6584"/>
      </w:tblGrid>
      <w:tr w:rsidR="00EE7522" w:rsidRPr="00455A9F" w:rsidTr="00CD7E53">
        <w:trPr>
          <w:trHeight w:val="299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Curriculum vitae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</w:rPr>
            </w:pPr>
            <w:proofErr w:type="spellStart"/>
            <w:r w:rsidRPr="00354AF4">
              <w:rPr>
                <w:rFonts w:ascii="Cambria" w:hAnsi="Cambria"/>
                <w:b/>
                <w:bCs/>
                <w:color w:val="000000"/>
              </w:rPr>
              <w:t>Europass</w:t>
            </w:r>
            <w:proofErr w:type="spellEnd"/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Inseraţi fotografia </w:t>
            </w:r>
          </w:p>
        </w:tc>
      </w:tr>
      <w:tr w:rsidR="00EE7522" w:rsidRPr="00455A9F" w:rsidTr="00CD7E53">
        <w:trPr>
          <w:trHeight w:val="112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Informaţii personale </w:t>
            </w:r>
          </w:p>
        </w:tc>
      </w:tr>
      <w:tr w:rsidR="00EE7522" w:rsidRPr="00455A9F" w:rsidTr="00CD7E53">
        <w:trPr>
          <w:trHeight w:val="115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Nume / Prenume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Nume, Prenume </w:t>
            </w:r>
          </w:p>
        </w:tc>
      </w:tr>
      <w:tr w:rsidR="00EE7522" w:rsidRPr="00455A9F" w:rsidTr="00CD7E53">
        <w:trPr>
          <w:trHeight w:val="93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Adresă(e)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Număr imobil, nume stradă, cod poştal, localitate, ţară </w:t>
            </w:r>
          </w:p>
        </w:tc>
      </w:tr>
      <w:tr w:rsidR="00EE7522" w:rsidRPr="00455A9F" w:rsidTr="00CD7E53">
        <w:trPr>
          <w:trHeight w:val="93"/>
        </w:trPr>
        <w:tc>
          <w:tcPr>
            <w:tcW w:w="3438" w:type="dxa"/>
            <w:gridSpan w:val="2"/>
          </w:tcPr>
          <w:p w:rsidR="00EE7522" w:rsidRPr="00354AF4" w:rsidRDefault="00EE7522" w:rsidP="00CD7E53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Telefon </w:t>
            </w:r>
            <w:r w:rsidRPr="00354AF4">
              <w:rPr>
                <w:rFonts w:ascii="Cambria" w:hAnsi="Cambria"/>
                <w:color w:val="000000"/>
              </w:rPr>
              <w:tab/>
            </w:r>
          </w:p>
        </w:tc>
        <w:tc>
          <w:tcPr>
            <w:tcW w:w="61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ind w:hanging="108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Fix: </w:t>
            </w:r>
          </w:p>
        </w:tc>
        <w:tc>
          <w:tcPr>
            <w:tcW w:w="6584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                                                         Mobil: </w:t>
            </w:r>
          </w:p>
        </w:tc>
      </w:tr>
      <w:tr w:rsidR="00EE7522" w:rsidRPr="00455A9F" w:rsidTr="00CD7E53">
        <w:trPr>
          <w:trHeight w:val="93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Fax(uri)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(rubrică facultativă)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E-mail(uri)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Naţionalitate </w:t>
            </w:r>
          </w:p>
        </w:tc>
      </w:tr>
      <w:tr w:rsidR="00EE7522" w:rsidRPr="00455A9F" w:rsidTr="00CD7E53">
        <w:trPr>
          <w:trHeight w:val="93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Data naşterii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(ziua, luna, anul)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Sex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EE7522" w:rsidRPr="00455A9F" w:rsidTr="00CD7E53">
        <w:trPr>
          <w:trHeight w:val="249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>Locul de muncă vizat / Domeniul ocupaţional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(rubrică facultativă) </w:t>
            </w:r>
          </w:p>
        </w:tc>
      </w:tr>
      <w:tr w:rsidR="00EE7522" w:rsidRPr="00455A9F" w:rsidTr="00CD7E53">
        <w:trPr>
          <w:trHeight w:val="112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Experienţa profesională </w:t>
            </w:r>
          </w:p>
        </w:tc>
      </w:tr>
      <w:tr w:rsidR="00EE7522" w:rsidRPr="00455A9F" w:rsidTr="00CD7E53">
        <w:trPr>
          <w:trHeight w:val="206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Perioada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Menţionaţi, dacă este cazul, separat fiecare experienţă profesională relevantă, începând cu cea mai recentă dintre acestea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Funcţia sau postul ocupat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>Activităţi şi responsabilităţi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 principale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Numele şi adresa angajatorului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Tipul activităţii sau sectorul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 activitate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EE7522" w:rsidRPr="00455A9F" w:rsidTr="00CD7E53">
        <w:trPr>
          <w:trHeight w:val="112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Educaţie şi formare </w:t>
            </w:r>
          </w:p>
        </w:tc>
      </w:tr>
      <w:tr w:rsidR="00EE7522" w:rsidRPr="00455A9F" w:rsidTr="00CD7E53">
        <w:trPr>
          <w:trHeight w:val="206"/>
        </w:trPr>
        <w:tc>
          <w:tcPr>
            <w:tcW w:w="3348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Perioada </w:t>
            </w:r>
          </w:p>
        </w:tc>
        <w:tc>
          <w:tcPr>
            <w:tcW w:w="7290" w:type="dxa"/>
            <w:gridSpan w:val="3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Menţionaţi separat fiecare forma de învăţământ şi program de formare profesională absolvite, începând cu cel mai recent </w:t>
            </w:r>
          </w:p>
        </w:tc>
      </w:tr>
      <w:tr w:rsidR="00EE7522" w:rsidRPr="00455A9F" w:rsidTr="00CD7E53">
        <w:trPr>
          <w:trHeight w:val="93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Calificarea / diploma obţinută </w:t>
            </w:r>
          </w:p>
        </w:tc>
      </w:tr>
      <w:tr w:rsidR="00EE7522" w:rsidRPr="00455A9F" w:rsidTr="00CD7E53">
        <w:trPr>
          <w:trHeight w:val="207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>Disciplinele principale studiate /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profesionale dobândite </w:t>
            </w:r>
          </w:p>
        </w:tc>
      </w:tr>
      <w:tr w:rsidR="00EE7522" w:rsidRPr="00455A9F" w:rsidTr="00CD7E53">
        <w:trPr>
          <w:trHeight w:val="207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>Numele şi tipul instituţiei de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învăţământ / furnizorului de formare </w:t>
            </w:r>
          </w:p>
        </w:tc>
      </w:tr>
      <w:tr w:rsidR="00EE7522" w:rsidRPr="00455A9F" w:rsidTr="00CD7E53">
        <w:trPr>
          <w:trHeight w:val="206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>Nivelul în clasificarea naţională sau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 internaţională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</w:tr>
      <w:tr w:rsidR="00EE7522" w:rsidRPr="00455A9F" w:rsidTr="00CD7E53">
        <w:trPr>
          <w:trHeight w:val="249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Aptitudini şi competenţe personale </w:t>
            </w:r>
          </w:p>
        </w:tc>
      </w:tr>
      <w:tr w:rsidR="00EE7522" w:rsidRPr="00455A9F" w:rsidTr="00CD7E53">
        <w:trPr>
          <w:trHeight w:val="180"/>
        </w:trPr>
        <w:tc>
          <w:tcPr>
            <w:tcW w:w="10638" w:type="dxa"/>
            <w:gridSpan w:val="4"/>
          </w:tcPr>
          <w:p w:rsidR="00EE7522" w:rsidRPr="00354AF4" w:rsidRDefault="00EE7522" w:rsidP="00CD7E53">
            <w:pPr>
              <w:tabs>
                <w:tab w:val="left" w:pos="4110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Limba(i) străină(e) cunoscută(e) </w:t>
            </w:r>
          </w:p>
          <w:tbl>
            <w:tblPr>
              <w:tblW w:w="1017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30"/>
              <w:gridCol w:w="270"/>
              <w:gridCol w:w="810"/>
              <w:gridCol w:w="285"/>
              <w:gridCol w:w="885"/>
              <w:gridCol w:w="315"/>
              <w:gridCol w:w="1125"/>
              <w:gridCol w:w="330"/>
              <w:gridCol w:w="1110"/>
              <w:gridCol w:w="315"/>
              <w:gridCol w:w="1395"/>
            </w:tblGrid>
            <w:tr w:rsidR="00EE7522" w:rsidRPr="00455A9F" w:rsidTr="00CD7E53">
              <w:trPr>
                <w:trHeight w:val="104"/>
              </w:trPr>
              <w:tc>
                <w:tcPr>
                  <w:tcW w:w="3330" w:type="dxa"/>
                  <w:tcBorders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ind w:hanging="108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Autoevaluare </w:t>
                  </w:r>
                </w:p>
              </w:tc>
              <w:tc>
                <w:tcPr>
                  <w:tcW w:w="2250" w:type="dxa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b/>
                      <w:bCs/>
                      <w:color w:val="000000"/>
                    </w:rPr>
                    <w:t xml:space="preserve">Înţelegere </w:t>
                  </w:r>
                </w:p>
              </w:tc>
              <w:tc>
                <w:tcPr>
                  <w:tcW w:w="28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b/>
                      <w:bCs/>
                      <w:color w:val="000000"/>
                    </w:rPr>
                    <w:t xml:space="preserve">Vorbire 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b/>
                      <w:bCs/>
                      <w:color w:val="000000"/>
                    </w:rPr>
                    <w:t xml:space="preserve">Scriere </w:t>
                  </w:r>
                </w:p>
              </w:tc>
            </w:tr>
            <w:tr w:rsidR="00EE7522" w:rsidRPr="00455A9F" w:rsidTr="00CD7E53">
              <w:trPr>
                <w:trHeight w:val="186"/>
              </w:trPr>
              <w:tc>
                <w:tcPr>
                  <w:tcW w:w="3330" w:type="dxa"/>
                  <w:tcBorders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ind w:hanging="108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i/>
                      <w:iCs/>
                      <w:color w:val="000000"/>
                    </w:rPr>
                    <w:t xml:space="preserve">Nivel european (*) </w:t>
                  </w:r>
                </w:p>
              </w:tc>
              <w:tc>
                <w:tcPr>
                  <w:tcW w:w="10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Ascultare 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Citire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Participare la conversaţie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Discurs oral </w:t>
                  </w:r>
                </w:p>
              </w:tc>
              <w:tc>
                <w:tcPr>
                  <w:tcW w:w="17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 xml:space="preserve">Exprimare scrisă </w:t>
                  </w:r>
                </w:p>
              </w:tc>
            </w:tr>
            <w:tr w:rsidR="00EE7522" w:rsidRPr="00455A9F" w:rsidTr="00CD7E53">
              <w:trPr>
                <w:trHeight w:val="186"/>
              </w:trPr>
              <w:tc>
                <w:tcPr>
                  <w:tcW w:w="3330" w:type="dxa"/>
                  <w:tcBorders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ind w:hanging="108"/>
                    <w:suppressOverlap/>
                    <w:rPr>
                      <w:rFonts w:ascii="Cambria" w:hAnsi="Cambria"/>
                      <w:i/>
                      <w:iCs/>
                      <w:color w:val="000000"/>
                    </w:rPr>
                  </w:pPr>
                  <w:r w:rsidRPr="00354AF4">
                    <w:rPr>
                      <w:rFonts w:ascii="Cambria" w:hAnsi="Cambria"/>
                      <w:b/>
                      <w:bCs/>
                      <w:color w:val="000000"/>
                    </w:rPr>
                    <w:lastRenderedPageBreak/>
                    <w:t>Limba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EE7522" w:rsidRPr="00455A9F" w:rsidTr="00CD7E53">
              <w:trPr>
                <w:trHeight w:val="186"/>
              </w:trPr>
              <w:tc>
                <w:tcPr>
                  <w:tcW w:w="3330" w:type="dxa"/>
                  <w:tcBorders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ind w:hanging="108"/>
                    <w:suppressOverlap/>
                    <w:rPr>
                      <w:rFonts w:ascii="Cambria" w:hAnsi="Cambria"/>
                      <w:b/>
                      <w:i/>
                      <w:iCs/>
                      <w:color w:val="000000"/>
                    </w:rPr>
                  </w:pPr>
                  <w:r w:rsidRPr="00354AF4">
                    <w:rPr>
                      <w:rFonts w:ascii="Cambria" w:hAnsi="Cambria"/>
                      <w:b/>
                      <w:bCs/>
                      <w:color w:val="000000"/>
                    </w:rPr>
                    <w:t>Limba</w:t>
                  </w:r>
                </w:p>
              </w:tc>
              <w:tc>
                <w:tcPr>
                  <w:tcW w:w="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1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3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EE7522" w:rsidRPr="00455A9F" w:rsidTr="00CD7E53">
              <w:trPr>
                <w:trHeight w:val="103"/>
              </w:trPr>
              <w:tc>
                <w:tcPr>
                  <w:tcW w:w="10170" w:type="dxa"/>
                  <w:gridSpan w:val="11"/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tabs>
                      <w:tab w:val="left" w:pos="3450"/>
                    </w:tabs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  <w:r w:rsidRPr="00354AF4">
                    <w:rPr>
                      <w:rFonts w:ascii="Cambria" w:hAnsi="Cambria"/>
                      <w:color w:val="000000"/>
                    </w:rPr>
                    <w:tab/>
                  </w:r>
                  <w:r w:rsidRPr="00354AF4">
                    <w:rPr>
                      <w:rFonts w:ascii="Cambria" w:hAnsi="Cambria"/>
                      <w:i/>
                      <w:iCs/>
                      <w:color w:val="000000"/>
                    </w:rPr>
                    <w:t>(*) Nivelul Cadrului European Comun de Referinţă Pentru Limbi Străine</w:t>
                  </w:r>
                </w:p>
              </w:tc>
            </w:tr>
            <w:tr w:rsidR="00EE7522" w:rsidRPr="00455A9F" w:rsidTr="00CD7E53">
              <w:trPr>
                <w:trHeight w:val="103"/>
              </w:trPr>
              <w:tc>
                <w:tcPr>
                  <w:tcW w:w="10170" w:type="dxa"/>
                  <w:gridSpan w:val="11"/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EE7522" w:rsidRPr="00455A9F" w:rsidTr="00CD7E53">
              <w:trPr>
                <w:trHeight w:val="103"/>
              </w:trPr>
              <w:tc>
                <w:tcPr>
                  <w:tcW w:w="10170" w:type="dxa"/>
                  <w:gridSpan w:val="11"/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  <w:tr w:rsidR="00EE7522" w:rsidRPr="00455A9F" w:rsidTr="00CD7E53">
              <w:trPr>
                <w:trHeight w:val="84"/>
              </w:trPr>
              <w:tc>
                <w:tcPr>
                  <w:tcW w:w="10170" w:type="dxa"/>
                  <w:gridSpan w:val="11"/>
                </w:tcPr>
                <w:p w:rsidR="00EE7522" w:rsidRPr="00354AF4" w:rsidRDefault="00EE7522" w:rsidP="00CD7E53">
                  <w:pPr>
                    <w:framePr w:hSpace="180" w:wrap="around" w:vAnchor="text" w:hAnchor="text" w:x="-252" w:y="1"/>
                    <w:autoSpaceDE w:val="0"/>
                    <w:autoSpaceDN w:val="0"/>
                    <w:adjustRightInd w:val="0"/>
                    <w:suppressOverlap/>
                    <w:rPr>
                      <w:rFonts w:ascii="Cambria" w:hAnsi="Cambria"/>
                      <w:color w:val="000000"/>
                    </w:rPr>
                  </w:pPr>
                </w:p>
              </w:tc>
            </w:tr>
          </w:tbl>
          <w:p w:rsidR="00EE7522" w:rsidRPr="00455A9F" w:rsidRDefault="00EE7522" w:rsidP="00CD7E53">
            <w:pPr>
              <w:tabs>
                <w:tab w:val="left" w:pos="8715"/>
              </w:tabs>
              <w:rPr>
                <w:rFonts w:ascii="Cambria" w:hAnsi="Cambria"/>
              </w:rPr>
            </w:pPr>
          </w:p>
        </w:tc>
      </w:tr>
    </w:tbl>
    <w:p w:rsidR="00EE7522" w:rsidRPr="00354AF4" w:rsidRDefault="00EE7522" w:rsidP="00EE7522">
      <w:pPr>
        <w:rPr>
          <w:rFonts w:ascii="Cambria" w:hAnsi="Cambria"/>
        </w:rPr>
      </w:pPr>
    </w:p>
    <w:tbl>
      <w:tblPr>
        <w:tblW w:w="1036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236"/>
        <w:gridCol w:w="6132"/>
      </w:tblGrid>
      <w:tr w:rsidR="00EE7522" w:rsidRPr="00455A9F" w:rsidTr="00CD7E53">
        <w:trPr>
          <w:trHeight w:val="105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şi abilităţi sociale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230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şi aptitudini organizatorice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142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şi aptitudini tehnice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266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şi aptitudini de utilizare a calculatorului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142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Competenţe şi aptitudini artistice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142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Alte competenţe şi aptitudini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Descrieţi aceste competenţe şi indicaţi contextul în care au fost dobândite. </w:t>
            </w:r>
          </w:p>
        </w:tc>
      </w:tr>
      <w:tr w:rsidR="00EE7522" w:rsidRPr="00455A9F" w:rsidTr="00CD7E53">
        <w:trPr>
          <w:trHeight w:val="142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Permis(e) de conducere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Menţionaţi dacă deţineţi un permis de conducere şi categoria. </w:t>
            </w:r>
          </w:p>
        </w:tc>
      </w:tr>
      <w:tr w:rsidR="00EE7522" w:rsidRPr="00455A9F" w:rsidTr="00CD7E53">
        <w:trPr>
          <w:trHeight w:val="154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b/>
                <w:bCs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Informaţii suplimentare </w:t>
            </w:r>
          </w:p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Includeţi orice alte informaţii utile, care nu au fost menţionate anterior </w:t>
            </w:r>
          </w:p>
        </w:tc>
      </w:tr>
      <w:tr w:rsidR="00EE7522" w:rsidRPr="00455A9F" w:rsidTr="00CD7E53">
        <w:trPr>
          <w:trHeight w:val="154"/>
        </w:trPr>
        <w:tc>
          <w:tcPr>
            <w:tcW w:w="4236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b/>
                <w:bCs/>
                <w:color w:val="000000"/>
              </w:rPr>
              <w:t xml:space="preserve">Anexe </w:t>
            </w:r>
          </w:p>
        </w:tc>
        <w:tc>
          <w:tcPr>
            <w:tcW w:w="6132" w:type="dxa"/>
          </w:tcPr>
          <w:p w:rsidR="00EE7522" w:rsidRPr="00354AF4" w:rsidRDefault="00EE7522" w:rsidP="00CD7E53">
            <w:pPr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354AF4">
              <w:rPr>
                <w:rFonts w:ascii="Cambria" w:hAnsi="Cambria"/>
                <w:color w:val="000000"/>
              </w:rPr>
              <w:t xml:space="preserve">Enumeraţi alte documente anexate CV-ului, dacă este cazul </w:t>
            </w:r>
          </w:p>
        </w:tc>
      </w:tr>
    </w:tbl>
    <w:p w:rsidR="00EE7522" w:rsidRPr="00354AF4" w:rsidRDefault="00EE7522" w:rsidP="00EE7522">
      <w:pPr>
        <w:tabs>
          <w:tab w:val="left" w:pos="1665"/>
        </w:tabs>
        <w:rPr>
          <w:rFonts w:ascii="Cambria" w:hAnsi="Cambria"/>
        </w:rPr>
      </w:pPr>
    </w:p>
    <w:p w:rsidR="00EE7522" w:rsidRPr="00354AF4" w:rsidRDefault="00EE7522" w:rsidP="00EE7522">
      <w:pPr>
        <w:rPr>
          <w:rFonts w:ascii="Cambria" w:hAnsi="Cambria"/>
        </w:rPr>
      </w:pPr>
    </w:p>
    <w:p w:rsidR="00EE7522" w:rsidRPr="00354AF4" w:rsidRDefault="00EE7522" w:rsidP="00EE7522">
      <w:pPr>
        <w:autoSpaceDE w:val="0"/>
        <w:autoSpaceDN w:val="0"/>
        <w:adjustRightInd w:val="0"/>
        <w:rPr>
          <w:rFonts w:ascii="Cambria" w:hAnsi="Cambria"/>
          <w:color w:val="000000"/>
        </w:rPr>
      </w:pPr>
      <w:r w:rsidRPr="00354AF4">
        <w:rPr>
          <w:rFonts w:ascii="Cambria" w:hAnsi="Cambria"/>
          <w:color w:val="000000"/>
        </w:rPr>
        <w:tab/>
        <w:t xml:space="preserve"> </w:t>
      </w:r>
    </w:p>
    <w:p w:rsidR="00EE7522" w:rsidRPr="00354AF4" w:rsidRDefault="00EE7522" w:rsidP="00EE7522">
      <w:pPr>
        <w:spacing w:after="120"/>
        <w:jc w:val="right"/>
        <w:rPr>
          <w:rFonts w:ascii="Cambria" w:hAnsi="Cambria"/>
          <w:bCs/>
          <w:sz w:val="26"/>
          <w:szCs w:val="26"/>
        </w:rPr>
      </w:pPr>
    </w:p>
    <w:p w:rsidR="00EE7522" w:rsidRPr="00354AF4" w:rsidRDefault="00EE7522" w:rsidP="00EE7522">
      <w:pPr>
        <w:spacing w:after="120"/>
        <w:jc w:val="right"/>
        <w:rPr>
          <w:rFonts w:ascii="Cambria" w:hAnsi="Cambria"/>
          <w:bCs/>
          <w:sz w:val="26"/>
          <w:szCs w:val="26"/>
        </w:rPr>
      </w:pPr>
    </w:p>
    <w:p w:rsidR="00EE7522" w:rsidRPr="00EF7603" w:rsidRDefault="00EE7522" w:rsidP="00EE7522">
      <w:pPr>
        <w:ind w:left="360"/>
        <w:jc w:val="both"/>
        <w:rPr>
          <w:rFonts w:eastAsia="Times New Roman"/>
          <w:color w:val="000000"/>
        </w:rPr>
      </w:pPr>
    </w:p>
    <w:p w:rsidR="00EE7522" w:rsidRDefault="00EE7522" w:rsidP="00EE7522">
      <w:pPr>
        <w:pStyle w:val="NoSpacing"/>
        <w:jc w:val="both"/>
        <w:rPr>
          <w:rFonts w:ascii="Cambria" w:hAnsi="Cambria"/>
          <w:b/>
          <w:lang w:val="ro-RO"/>
        </w:rPr>
      </w:pPr>
    </w:p>
    <w:p w:rsidR="00EE7522" w:rsidRDefault="00EE7522" w:rsidP="00EE7522">
      <w:pPr>
        <w:pStyle w:val="NoSpacing"/>
        <w:jc w:val="both"/>
        <w:rPr>
          <w:rFonts w:ascii="Cambria" w:hAnsi="Cambria"/>
          <w:b/>
          <w:lang w:val="ro-RO"/>
        </w:rPr>
      </w:pPr>
    </w:p>
    <w:p w:rsidR="008125FF" w:rsidRDefault="008125FF"/>
    <w:sectPr w:rsidR="008125FF" w:rsidSect="00EE7522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D9" w:rsidRDefault="00E00DD9" w:rsidP="00BC6683">
      <w:r>
        <w:separator/>
      </w:r>
    </w:p>
  </w:endnote>
  <w:endnote w:type="continuationSeparator" w:id="0">
    <w:p w:rsidR="00E00DD9" w:rsidRDefault="00E00DD9" w:rsidP="00BC6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D9" w:rsidRDefault="00E00DD9" w:rsidP="00BC6683">
      <w:r>
        <w:separator/>
      </w:r>
    </w:p>
  </w:footnote>
  <w:footnote w:type="continuationSeparator" w:id="0">
    <w:p w:rsidR="00E00DD9" w:rsidRDefault="00E00DD9" w:rsidP="00BC66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522"/>
    <w:rsid w:val="003A065A"/>
    <w:rsid w:val="008125FF"/>
    <w:rsid w:val="00B3277F"/>
    <w:rsid w:val="00BC6683"/>
    <w:rsid w:val="00BD7697"/>
    <w:rsid w:val="00E00DD9"/>
    <w:rsid w:val="00EE7522"/>
    <w:rsid w:val="00FC6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5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7522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522"/>
    <w:rPr>
      <w:rFonts w:ascii="Tahoma" w:eastAsia="SimSu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semiHidden/>
    <w:unhideWhenUsed/>
    <w:rsid w:val="00BC6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683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BC6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683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2102</Characters>
  <Application>Microsoft Office Word</Application>
  <DocSecurity>0</DocSecurity>
  <Lines>52</Lines>
  <Paragraphs>25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kondor_lorand_hr</dc:creator>
  <cp:lastModifiedBy>ciotlos_corina_hr</cp:lastModifiedBy>
  <cp:revision>2</cp:revision>
  <dcterms:created xsi:type="dcterms:W3CDTF">2022-06-27T12:42:00Z</dcterms:created>
  <dcterms:modified xsi:type="dcterms:W3CDTF">2022-06-27T12:42:00Z</dcterms:modified>
</cp:coreProperties>
</file>